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051" w:rsidRDefault="00395A32" w:rsidP="00836E3D">
      <w:pPr>
        <w:contextualSpacing/>
        <w:jc w:val="center"/>
        <w:rPr>
          <w:rFonts w:ascii="Times New Roman" w:hAnsi="Times New Roman" w:cs="Times New Roman"/>
          <w:b/>
          <w:sz w:val="28"/>
        </w:rPr>
      </w:pPr>
      <w:r w:rsidRPr="00395A32">
        <w:rPr>
          <w:rFonts w:ascii="Times New Roman" w:hAnsi="Times New Roman" w:cs="Times New Roman"/>
          <w:b/>
          <w:sz w:val="28"/>
        </w:rPr>
        <w:t xml:space="preserve">Государственная служба современного кубанского казачества </w:t>
      </w:r>
    </w:p>
    <w:p w:rsidR="00C24B75" w:rsidRDefault="00C24B75" w:rsidP="00836E3D">
      <w:pPr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ED099A" w:rsidRDefault="00395A32" w:rsidP="00836E3D">
      <w:pPr>
        <w:contextualSpacing/>
        <w:jc w:val="both"/>
        <w:rPr>
          <w:rFonts w:ascii="Times New Roman" w:hAnsi="Times New Roman"/>
          <w:sz w:val="28"/>
        </w:rPr>
      </w:pPr>
      <w:r w:rsidRPr="00395A32">
        <w:rPr>
          <w:rFonts w:ascii="Times New Roman" w:hAnsi="Times New Roman"/>
          <w:sz w:val="28"/>
        </w:rPr>
        <w:t xml:space="preserve"> </w:t>
      </w:r>
      <w:r w:rsidR="00A66AF7" w:rsidRPr="00A66AF7">
        <w:rPr>
          <w:rFonts w:ascii="Times New Roman" w:hAnsi="Times New Roman"/>
          <w:sz w:val="28"/>
        </w:rPr>
        <w:t>Несение государственной службы является одним из основных и стратегически важных направлений деятельности Кубанского казачьего войска. Сегодня наиболее приоритетными видами государственной службы кубанского казачества являются те виды, которые определены в Федеральном законе № 154-ФЗ «</w:t>
      </w:r>
      <w:r w:rsidR="00A66AF7" w:rsidRPr="00836E3D">
        <w:rPr>
          <w:rFonts w:ascii="Times New Roman" w:hAnsi="Times New Roman"/>
          <w:b/>
          <w:sz w:val="28"/>
        </w:rPr>
        <w:t>О государственной службе российского казачества»</w:t>
      </w:r>
      <w:r w:rsidR="00A66AF7" w:rsidRPr="00A66AF7">
        <w:rPr>
          <w:rFonts w:ascii="Times New Roman" w:hAnsi="Times New Roman"/>
          <w:sz w:val="28"/>
        </w:rPr>
        <w:t xml:space="preserve"> </w:t>
      </w:r>
      <w:r w:rsidR="00A66AF7">
        <w:rPr>
          <w:rFonts w:ascii="Times New Roman" w:hAnsi="Times New Roman"/>
          <w:sz w:val="28"/>
        </w:rPr>
        <w:t>в 2005 году и</w:t>
      </w:r>
      <w:r w:rsidR="00A66AF7" w:rsidRPr="00A66AF7">
        <w:rPr>
          <w:rFonts w:ascii="Times New Roman" w:hAnsi="Times New Roman"/>
          <w:sz w:val="28"/>
        </w:rPr>
        <w:t xml:space="preserve"> направлены на обеспечение стабильности в регионе.</w:t>
      </w:r>
      <w:r w:rsidR="00CE4BDC">
        <w:rPr>
          <w:rFonts w:ascii="Times New Roman" w:hAnsi="Times New Roman"/>
          <w:sz w:val="28"/>
        </w:rPr>
        <w:t xml:space="preserve"> </w:t>
      </w:r>
    </w:p>
    <w:p w:rsidR="00A66AF7" w:rsidRPr="00CE4BDC" w:rsidRDefault="00ED099A" w:rsidP="00836E3D">
      <w:pPr>
        <w:ind w:firstLine="851"/>
        <w:contextualSpacing/>
        <w:jc w:val="both"/>
        <w:rPr>
          <w:rFonts w:ascii="Times New Roman" w:hAnsi="Times New Roman"/>
          <w:sz w:val="28"/>
        </w:rPr>
      </w:pPr>
      <w:r w:rsidRPr="00CE4BDC">
        <w:rPr>
          <w:rFonts w:ascii="Times New Roman" w:hAnsi="Times New Roman"/>
          <w:sz w:val="28"/>
        </w:rPr>
        <w:t>С 1 сентября 2012 года, первая тысяча казаков вышла на охрану го</w:t>
      </w:r>
      <w:r>
        <w:rPr>
          <w:rFonts w:ascii="Times New Roman" w:hAnsi="Times New Roman"/>
          <w:sz w:val="28"/>
        </w:rPr>
        <w:t xml:space="preserve">родов, станиц и хуторов края. </w:t>
      </w:r>
      <w:r w:rsidRPr="00ED099A">
        <w:rPr>
          <w:rFonts w:ascii="Times New Roman" w:hAnsi="Times New Roman"/>
          <w:sz w:val="28"/>
        </w:rPr>
        <w:t xml:space="preserve">И сегодня </w:t>
      </w:r>
      <w:r w:rsidRPr="00ED099A">
        <w:rPr>
          <w:rFonts w:ascii="Times New Roman" w:hAnsi="Times New Roman"/>
          <w:b/>
          <w:sz w:val="28"/>
        </w:rPr>
        <w:t>более 2000 кубанских казаков</w:t>
      </w:r>
      <w:r w:rsidRPr="00ED099A">
        <w:rPr>
          <w:rFonts w:ascii="Times New Roman" w:hAnsi="Times New Roman"/>
          <w:sz w:val="28"/>
        </w:rPr>
        <w:t xml:space="preserve"> участвует в охране общественного порядка, защите Государственной границы, борьбе с нелегальной миграцией, противодействии наркотикам и наркомании, ликвидации чрезвычайных ситуаций.</w:t>
      </w:r>
    </w:p>
    <w:p w:rsidR="00ED099A" w:rsidRDefault="00CE4BDC" w:rsidP="00836E3D">
      <w:pPr>
        <w:ind w:firstLine="851"/>
        <w:contextualSpacing/>
        <w:jc w:val="both"/>
        <w:rPr>
          <w:rFonts w:ascii="Times New Roman" w:hAnsi="Times New Roman"/>
          <w:sz w:val="28"/>
        </w:rPr>
      </w:pPr>
      <w:r w:rsidRPr="00CE4BDC">
        <w:rPr>
          <w:rFonts w:ascii="Times New Roman" w:hAnsi="Times New Roman"/>
          <w:sz w:val="28"/>
        </w:rPr>
        <w:t xml:space="preserve">Несение службы по </w:t>
      </w:r>
      <w:r w:rsidRPr="00CE4BDC">
        <w:rPr>
          <w:rFonts w:ascii="Times New Roman" w:hAnsi="Times New Roman"/>
          <w:b/>
          <w:sz w:val="28"/>
        </w:rPr>
        <w:t>охране общественного порядка</w:t>
      </w:r>
      <w:r w:rsidRPr="00CE4BDC">
        <w:rPr>
          <w:rFonts w:ascii="Times New Roman" w:hAnsi="Times New Roman"/>
          <w:sz w:val="28"/>
        </w:rPr>
        <w:t xml:space="preserve"> казаками-дружинниками Кубанского казачьего войска включает в себя много различных направлений. </w:t>
      </w:r>
    </w:p>
    <w:p w:rsidR="00ED099A" w:rsidRPr="00ED099A" w:rsidRDefault="00ED099A" w:rsidP="00836E3D">
      <w:pPr>
        <w:ind w:firstLine="851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Охрана общественного порядка </w:t>
      </w:r>
      <w:r w:rsidRPr="00ED099A">
        <w:rPr>
          <w:rFonts w:ascii="Times New Roman" w:hAnsi="Times New Roman"/>
          <w:sz w:val="28"/>
        </w:rPr>
        <w:t>остается в настоящее время самым востребованным и самым массовым направлением государственной службы казаков Кубанского казачьего войска.</w:t>
      </w:r>
    </w:p>
    <w:p w:rsidR="00ED099A" w:rsidRPr="00ED099A" w:rsidRDefault="00ED099A" w:rsidP="00836E3D">
      <w:pPr>
        <w:ind w:firstLine="851"/>
        <w:contextualSpacing/>
        <w:jc w:val="both"/>
        <w:rPr>
          <w:rFonts w:ascii="Times New Roman" w:hAnsi="Times New Roman"/>
          <w:sz w:val="28"/>
        </w:rPr>
      </w:pPr>
      <w:r w:rsidRPr="00ED099A">
        <w:rPr>
          <w:rFonts w:ascii="Times New Roman" w:hAnsi="Times New Roman"/>
          <w:sz w:val="28"/>
        </w:rPr>
        <w:t>Казачьи дружины 47 районных казачьих обществ, в составе нарядов патрульно-постовой службы полиции осуществляют  круглосуточные дежурства на территории всех 44-х муниципальных образований края.</w:t>
      </w:r>
    </w:p>
    <w:p w:rsidR="00ED099A" w:rsidRPr="00ED099A" w:rsidRDefault="00ED099A" w:rsidP="00836E3D">
      <w:pPr>
        <w:ind w:firstLine="851"/>
        <w:contextualSpacing/>
        <w:jc w:val="both"/>
        <w:rPr>
          <w:rFonts w:ascii="Times New Roman" w:hAnsi="Times New Roman"/>
          <w:b/>
          <w:sz w:val="28"/>
        </w:rPr>
      </w:pPr>
      <w:r w:rsidRPr="00ED099A">
        <w:rPr>
          <w:rFonts w:ascii="Times New Roman" w:hAnsi="Times New Roman"/>
          <w:sz w:val="28"/>
        </w:rPr>
        <w:t>В соответствии с Федеральным законом Российской Федерации от  2</w:t>
      </w:r>
      <w:r w:rsidR="00836E3D">
        <w:rPr>
          <w:rFonts w:ascii="Times New Roman" w:hAnsi="Times New Roman"/>
          <w:sz w:val="28"/>
        </w:rPr>
        <w:t xml:space="preserve"> апреля 2014 г. N 44-ФЗ «</w:t>
      </w:r>
      <w:r w:rsidRPr="00ED099A">
        <w:rPr>
          <w:rFonts w:ascii="Times New Roman" w:hAnsi="Times New Roman"/>
          <w:sz w:val="28"/>
        </w:rPr>
        <w:t>Об участии граждан</w:t>
      </w:r>
      <w:r w:rsidR="00836E3D">
        <w:rPr>
          <w:rFonts w:ascii="Times New Roman" w:hAnsi="Times New Roman"/>
          <w:sz w:val="28"/>
        </w:rPr>
        <w:t xml:space="preserve"> в охране общественного порядка»</w:t>
      </w:r>
      <w:r w:rsidRPr="00ED099A">
        <w:rPr>
          <w:rFonts w:ascii="Times New Roman" w:hAnsi="Times New Roman"/>
          <w:sz w:val="28"/>
        </w:rPr>
        <w:t xml:space="preserve"> в Кубанском казачьем войске создано 47 казачьих дружин общей численностью </w:t>
      </w:r>
      <w:r w:rsidRPr="00ED099A">
        <w:rPr>
          <w:rFonts w:ascii="Times New Roman" w:hAnsi="Times New Roman"/>
          <w:b/>
          <w:sz w:val="28"/>
        </w:rPr>
        <w:t>1556 казаков.</w:t>
      </w:r>
    </w:p>
    <w:p w:rsidR="00CE4BDC" w:rsidRPr="00CE4BDC" w:rsidRDefault="00CE4BDC" w:rsidP="00836E3D">
      <w:pPr>
        <w:ind w:firstLine="851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Казаки патрулируют </w:t>
      </w:r>
      <w:r w:rsidRPr="00CE4BDC">
        <w:rPr>
          <w:rFonts w:ascii="Times New Roman" w:hAnsi="Times New Roman"/>
          <w:sz w:val="28"/>
        </w:rPr>
        <w:t>улиц</w:t>
      </w:r>
      <w:r>
        <w:rPr>
          <w:rFonts w:ascii="Times New Roman" w:hAnsi="Times New Roman"/>
          <w:sz w:val="28"/>
        </w:rPr>
        <w:t>ы</w:t>
      </w:r>
      <w:r w:rsidRPr="00CE4BDC">
        <w:rPr>
          <w:rFonts w:ascii="Times New Roman" w:hAnsi="Times New Roman"/>
          <w:sz w:val="28"/>
        </w:rPr>
        <w:t xml:space="preserve"> населенных пунктов, </w:t>
      </w:r>
      <w:r>
        <w:rPr>
          <w:rFonts w:ascii="Times New Roman" w:hAnsi="Times New Roman"/>
          <w:sz w:val="28"/>
        </w:rPr>
        <w:t xml:space="preserve">занимаются охраной </w:t>
      </w:r>
      <w:r w:rsidRPr="00CE4BDC">
        <w:rPr>
          <w:rFonts w:ascii="Times New Roman" w:hAnsi="Times New Roman"/>
          <w:sz w:val="28"/>
        </w:rPr>
        <w:t>общественного порядка на объектах транспорта, дежурство</w:t>
      </w:r>
      <w:r>
        <w:rPr>
          <w:rFonts w:ascii="Times New Roman" w:hAnsi="Times New Roman"/>
          <w:sz w:val="28"/>
        </w:rPr>
        <w:t>м</w:t>
      </w:r>
      <w:r w:rsidRPr="00CE4BDC">
        <w:rPr>
          <w:rFonts w:ascii="Times New Roman" w:hAnsi="Times New Roman"/>
          <w:sz w:val="28"/>
        </w:rPr>
        <w:t xml:space="preserve"> на </w:t>
      </w:r>
      <w:r>
        <w:rPr>
          <w:rFonts w:ascii="Times New Roman" w:hAnsi="Times New Roman"/>
          <w:sz w:val="28"/>
        </w:rPr>
        <w:t>стационарных постах ДПС, участвуют</w:t>
      </w:r>
      <w:r w:rsidRPr="00CE4BDC">
        <w:rPr>
          <w:rFonts w:ascii="Times New Roman" w:hAnsi="Times New Roman"/>
          <w:sz w:val="28"/>
        </w:rPr>
        <w:t xml:space="preserve"> в совместных рейдах в рамках реализации «детского закона», обеспеч</w:t>
      </w:r>
      <w:r>
        <w:rPr>
          <w:rFonts w:ascii="Times New Roman" w:hAnsi="Times New Roman"/>
          <w:sz w:val="28"/>
        </w:rPr>
        <w:t>ивают безопасность</w:t>
      </w:r>
      <w:r w:rsidRPr="00CE4BDC">
        <w:rPr>
          <w:rFonts w:ascii="Times New Roman" w:hAnsi="Times New Roman"/>
          <w:sz w:val="28"/>
        </w:rPr>
        <w:t xml:space="preserve"> проводимых массовых мероприятий и многое другое. Благодаря несению службы увеличилась плотность совместных нарядов. Это позволило значительно снизить уличную преступность в 19 городах и районах края. </w:t>
      </w:r>
    </w:p>
    <w:p w:rsidR="00CE4BDC" w:rsidRDefault="00CE4BDC" w:rsidP="00836E3D">
      <w:pPr>
        <w:ind w:firstLine="851"/>
        <w:contextualSpacing/>
        <w:jc w:val="both"/>
        <w:rPr>
          <w:rFonts w:ascii="Times New Roman" w:hAnsi="Times New Roman"/>
          <w:sz w:val="28"/>
        </w:rPr>
      </w:pPr>
      <w:r w:rsidRPr="00CE4BDC">
        <w:rPr>
          <w:rFonts w:ascii="Times New Roman" w:hAnsi="Times New Roman"/>
          <w:sz w:val="28"/>
        </w:rPr>
        <w:t>Профессионализм сотрудников полиции в сочетании с жизненной мудростью казаков-дружинников дал положительный результат. Так по данным краевого управления МВД, за 2011-2015 гг. с участием казаков выявлено и пресечено 2369 преступлений и 391560 административных правонарушений. Задержано 585 лиц, находящихся в розыске.</w:t>
      </w:r>
      <w:r>
        <w:rPr>
          <w:rFonts w:ascii="Times New Roman" w:hAnsi="Times New Roman"/>
          <w:sz w:val="28"/>
        </w:rPr>
        <w:t xml:space="preserve"> </w:t>
      </w:r>
    </w:p>
    <w:p w:rsidR="00A66AF7" w:rsidRPr="00CE4BDC" w:rsidRDefault="00A66AF7" w:rsidP="00836E3D">
      <w:pPr>
        <w:ind w:firstLine="851"/>
        <w:contextualSpacing/>
        <w:jc w:val="both"/>
        <w:rPr>
          <w:rFonts w:ascii="Times New Roman" w:hAnsi="Times New Roman"/>
          <w:sz w:val="28"/>
        </w:rPr>
      </w:pPr>
      <w:r w:rsidRPr="00A63320">
        <w:rPr>
          <w:rFonts w:ascii="Times New Roman" w:hAnsi="Times New Roman" w:cs="Times New Roman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sz w:val="28"/>
          <w:szCs w:val="28"/>
        </w:rPr>
        <w:t>собое</w:t>
      </w:r>
      <w:r w:rsidRPr="00A63320">
        <w:rPr>
          <w:rFonts w:ascii="Times New Roman" w:hAnsi="Times New Roman" w:cs="Times New Roman"/>
          <w:sz w:val="28"/>
          <w:szCs w:val="28"/>
        </w:rPr>
        <w:t xml:space="preserve"> и повышенное внимание </w:t>
      </w:r>
      <w:r w:rsidR="00CE4BDC">
        <w:rPr>
          <w:rFonts w:ascii="Times New Roman" w:hAnsi="Times New Roman" w:cs="Times New Roman"/>
          <w:sz w:val="28"/>
          <w:szCs w:val="28"/>
        </w:rPr>
        <w:t>уделяется</w:t>
      </w:r>
      <w:r w:rsidRPr="00A63320">
        <w:rPr>
          <w:rFonts w:ascii="Times New Roman" w:hAnsi="Times New Roman" w:cs="Times New Roman"/>
          <w:sz w:val="28"/>
          <w:szCs w:val="28"/>
        </w:rPr>
        <w:t xml:space="preserve"> работе казачьих дружин по охране общественного порядка в курортных городах </w:t>
      </w:r>
      <w:r w:rsidR="00CE4BDC">
        <w:rPr>
          <w:rFonts w:ascii="Times New Roman" w:hAnsi="Times New Roman" w:cs="Times New Roman"/>
          <w:sz w:val="28"/>
          <w:szCs w:val="28"/>
        </w:rPr>
        <w:t>Азовско-Черноморского побережья</w:t>
      </w:r>
      <w:r w:rsidRPr="00A63320">
        <w:rPr>
          <w:rFonts w:ascii="Times New Roman" w:hAnsi="Times New Roman" w:cs="Times New Roman"/>
          <w:sz w:val="28"/>
          <w:szCs w:val="28"/>
        </w:rPr>
        <w:t>, где в разгар летнего курортного сезона наблюдается наибольшее скопление туристов, приехавших на Кубань из других регионов нашей страны.</w:t>
      </w:r>
    </w:p>
    <w:p w:rsidR="00A66AF7" w:rsidRPr="00A63320" w:rsidRDefault="00A66AF7" w:rsidP="00836E3D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63320">
        <w:rPr>
          <w:rFonts w:ascii="Times New Roman" w:hAnsi="Times New Roman" w:cs="Times New Roman"/>
          <w:sz w:val="28"/>
          <w:szCs w:val="28"/>
        </w:rPr>
        <w:t>Кроме охраны общественного порядка на у</w:t>
      </w:r>
      <w:r w:rsidR="00CD60BA">
        <w:rPr>
          <w:rFonts w:ascii="Times New Roman" w:hAnsi="Times New Roman" w:cs="Times New Roman"/>
          <w:sz w:val="28"/>
          <w:szCs w:val="28"/>
        </w:rPr>
        <w:t xml:space="preserve">лицах наших городов и </w:t>
      </w:r>
      <w:proofErr w:type="gramStart"/>
      <w:r w:rsidR="00CD60BA">
        <w:rPr>
          <w:rFonts w:ascii="Times New Roman" w:hAnsi="Times New Roman" w:cs="Times New Roman"/>
          <w:sz w:val="28"/>
          <w:szCs w:val="28"/>
        </w:rPr>
        <w:t xml:space="preserve">станиц, </w:t>
      </w:r>
      <w:r w:rsidRPr="00A63320">
        <w:rPr>
          <w:rFonts w:ascii="Times New Roman" w:hAnsi="Times New Roman" w:cs="Times New Roman"/>
          <w:sz w:val="28"/>
          <w:szCs w:val="28"/>
        </w:rPr>
        <w:t xml:space="preserve"> </w:t>
      </w:r>
      <w:r w:rsidR="00CE4BDC">
        <w:rPr>
          <w:rFonts w:ascii="Times New Roman" w:hAnsi="Times New Roman" w:cs="Times New Roman"/>
          <w:sz w:val="28"/>
          <w:szCs w:val="28"/>
        </w:rPr>
        <w:t>казаки</w:t>
      </w:r>
      <w:proofErr w:type="gramEnd"/>
      <w:r w:rsidR="00CE4BDC">
        <w:rPr>
          <w:rFonts w:ascii="Times New Roman" w:hAnsi="Times New Roman" w:cs="Times New Roman"/>
          <w:sz w:val="28"/>
          <w:szCs w:val="28"/>
        </w:rPr>
        <w:t xml:space="preserve"> несут </w:t>
      </w:r>
      <w:r w:rsidRPr="00A63320">
        <w:rPr>
          <w:rFonts w:ascii="Times New Roman" w:hAnsi="Times New Roman" w:cs="Times New Roman"/>
          <w:sz w:val="28"/>
          <w:szCs w:val="28"/>
        </w:rPr>
        <w:t xml:space="preserve">данный вид службы и </w:t>
      </w:r>
      <w:r w:rsidRPr="00CE4BDC">
        <w:rPr>
          <w:rFonts w:ascii="Times New Roman" w:hAnsi="Times New Roman" w:cs="Times New Roman"/>
          <w:b/>
          <w:sz w:val="28"/>
          <w:szCs w:val="28"/>
        </w:rPr>
        <w:t>на объектах транспорта</w:t>
      </w:r>
      <w:r w:rsidRPr="00A6332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3320">
        <w:rPr>
          <w:rFonts w:ascii="Times New Roman" w:hAnsi="Times New Roman" w:cs="Times New Roman"/>
          <w:sz w:val="28"/>
          <w:szCs w:val="28"/>
        </w:rPr>
        <w:t>Помимо безусловной необходимости в</w:t>
      </w:r>
      <w:r>
        <w:rPr>
          <w:rFonts w:ascii="Times New Roman" w:hAnsi="Times New Roman" w:cs="Times New Roman"/>
          <w:sz w:val="28"/>
          <w:szCs w:val="28"/>
        </w:rPr>
        <w:t xml:space="preserve"> оказании</w:t>
      </w:r>
      <w:r w:rsidRPr="00A63320">
        <w:rPr>
          <w:rFonts w:ascii="Times New Roman" w:hAnsi="Times New Roman" w:cs="Times New Roman"/>
          <w:sz w:val="28"/>
          <w:szCs w:val="28"/>
        </w:rPr>
        <w:t xml:space="preserve"> помощи </w:t>
      </w:r>
      <w:r>
        <w:rPr>
          <w:rFonts w:ascii="Times New Roman" w:hAnsi="Times New Roman" w:cs="Times New Roman"/>
          <w:sz w:val="28"/>
          <w:szCs w:val="28"/>
        </w:rPr>
        <w:t>казаками</w:t>
      </w:r>
      <w:r w:rsidRPr="00A63320">
        <w:rPr>
          <w:rFonts w:ascii="Times New Roman" w:hAnsi="Times New Roman" w:cs="Times New Roman"/>
          <w:sz w:val="28"/>
          <w:szCs w:val="28"/>
        </w:rPr>
        <w:t xml:space="preserve"> </w:t>
      </w:r>
      <w:r w:rsidRPr="00793AEE">
        <w:rPr>
          <w:rFonts w:ascii="Times New Roman" w:hAnsi="Times New Roman" w:cs="Times New Roman"/>
          <w:color w:val="000000"/>
          <w:sz w:val="28"/>
          <w:szCs w:val="28"/>
        </w:rPr>
        <w:t>транспортной полиции,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3320">
        <w:rPr>
          <w:rFonts w:ascii="Times New Roman" w:hAnsi="Times New Roman" w:cs="Times New Roman"/>
          <w:sz w:val="28"/>
          <w:szCs w:val="28"/>
        </w:rPr>
        <w:t xml:space="preserve">присутствие казаков на железнодорожных и автовокзалах, в аэропортах носит и другую не менее важную функцию. </w:t>
      </w:r>
      <w:r>
        <w:rPr>
          <w:rFonts w:ascii="Times New Roman" w:hAnsi="Times New Roman" w:cs="Times New Roman"/>
          <w:sz w:val="28"/>
          <w:szCs w:val="28"/>
        </w:rPr>
        <w:t xml:space="preserve">При виде казака в форме </w:t>
      </w:r>
      <w:r w:rsidRPr="00A63320">
        <w:rPr>
          <w:rFonts w:ascii="Times New Roman" w:hAnsi="Times New Roman" w:cs="Times New Roman"/>
          <w:sz w:val="28"/>
          <w:szCs w:val="28"/>
        </w:rPr>
        <w:t xml:space="preserve">гостям нашего региона </w:t>
      </w:r>
      <w:r>
        <w:rPr>
          <w:rFonts w:ascii="Times New Roman" w:hAnsi="Times New Roman" w:cs="Times New Roman"/>
          <w:sz w:val="28"/>
          <w:szCs w:val="28"/>
        </w:rPr>
        <w:t xml:space="preserve">становится очевидным </w:t>
      </w:r>
      <w:r w:rsidRPr="00A63320">
        <w:rPr>
          <w:rFonts w:ascii="Times New Roman" w:hAnsi="Times New Roman" w:cs="Times New Roman"/>
          <w:sz w:val="28"/>
          <w:szCs w:val="28"/>
        </w:rPr>
        <w:t xml:space="preserve">то, что Кубань – ЭТО КАЗАЧИЙ КРАЙ, </w:t>
      </w:r>
      <w:r>
        <w:rPr>
          <w:rFonts w:ascii="Times New Roman" w:hAnsi="Times New Roman" w:cs="Times New Roman"/>
          <w:sz w:val="28"/>
          <w:szCs w:val="28"/>
        </w:rPr>
        <w:t>потому что первый,</w:t>
      </w:r>
      <w:r w:rsidRPr="00A63320">
        <w:rPr>
          <w:rFonts w:ascii="Times New Roman" w:hAnsi="Times New Roman" w:cs="Times New Roman"/>
          <w:sz w:val="28"/>
          <w:szCs w:val="28"/>
        </w:rPr>
        <w:t xml:space="preserve"> кого можно встретить</w:t>
      </w:r>
      <w:r>
        <w:rPr>
          <w:rFonts w:ascii="Times New Roman" w:hAnsi="Times New Roman" w:cs="Times New Roman"/>
          <w:sz w:val="28"/>
          <w:szCs w:val="28"/>
        </w:rPr>
        <w:t xml:space="preserve"> на Кубани, – это казак</w:t>
      </w:r>
      <w:r w:rsidRPr="00A6332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A63320">
        <w:rPr>
          <w:rFonts w:ascii="Times New Roman" w:hAnsi="Times New Roman" w:cs="Times New Roman"/>
          <w:sz w:val="28"/>
          <w:szCs w:val="28"/>
        </w:rPr>
        <w:t xml:space="preserve">ри въездах на территорию нашего края </w:t>
      </w:r>
      <w:r>
        <w:rPr>
          <w:rFonts w:ascii="Times New Roman" w:hAnsi="Times New Roman" w:cs="Times New Roman"/>
          <w:sz w:val="28"/>
          <w:szCs w:val="28"/>
        </w:rPr>
        <w:t xml:space="preserve">о казачьем колорите края напоминают </w:t>
      </w:r>
      <w:r w:rsidRPr="00A63320">
        <w:rPr>
          <w:rFonts w:ascii="Times New Roman" w:hAnsi="Times New Roman" w:cs="Times New Roman"/>
          <w:sz w:val="28"/>
          <w:szCs w:val="28"/>
        </w:rPr>
        <w:t>установлен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6332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63320">
        <w:rPr>
          <w:rFonts w:ascii="Times New Roman" w:hAnsi="Times New Roman" w:cs="Times New Roman"/>
          <w:sz w:val="28"/>
          <w:szCs w:val="28"/>
        </w:rPr>
        <w:t xml:space="preserve"> огромные стенды с текстом: «Вы въезжаете на территорию казачьего края. Соблюдайте и уважайте наши обычаи, традиции и культуру».</w:t>
      </w:r>
    </w:p>
    <w:p w:rsidR="00A66AF7" w:rsidRPr="00A63320" w:rsidRDefault="00A66AF7" w:rsidP="00836E3D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63320">
        <w:rPr>
          <w:rFonts w:ascii="Times New Roman" w:hAnsi="Times New Roman" w:cs="Times New Roman"/>
          <w:sz w:val="28"/>
          <w:szCs w:val="28"/>
        </w:rPr>
        <w:t>Не менее важным направление</w:t>
      </w:r>
      <w:r>
        <w:rPr>
          <w:rFonts w:ascii="Times New Roman" w:hAnsi="Times New Roman" w:cs="Times New Roman"/>
          <w:sz w:val="28"/>
          <w:szCs w:val="28"/>
        </w:rPr>
        <w:t>м деятельности Кубанского казачьего войска является</w:t>
      </w:r>
      <w:r w:rsidRPr="00A633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борьба</w:t>
      </w:r>
      <w:r w:rsidRPr="00A7641E">
        <w:rPr>
          <w:rFonts w:ascii="Times New Roman" w:hAnsi="Times New Roman" w:cs="Times New Roman"/>
          <w:b/>
          <w:bCs/>
          <w:sz w:val="28"/>
          <w:szCs w:val="28"/>
        </w:rPr>
        <w:t xml:space="preserve"> с наркоманией и незаконным оборотом наркотиков. </w:t>
      </w:r>
      <w:r w:rsidRPr="00A63320">
        <w:rPr>
          <w:rFonts w:ascii="Times New Roman" w:hAnsi="Times New Roman" w:cs="Times New Roman"/>
          <w:sz w:val="28"/>
          <w:szCs w:val="28"/>
        </w:rPr>
        <w:t xml:space="preserve">Казаки оказывают помощь сотрудникам полиции </w:t>
      </w:r>
      <w:r>
        <w:rPr>
          <w:rFonts w:ascii="Times New Roman" w:hAnsi="Times New Roman" w:cs="Times New Roman"/>
          <w:sz w:val="28"/>
          <w:szCs w:val="28"/>
        </w:rPr>
        <w:t>в борьбе</w:t>
      </w:r>
      <w:r w:rsidRPr="00A63320">
        <w:rPr>
          <w:rFonts w:ascii="Times New Roman" w:hAnsi="Times New Roman" w:cs="Times New Roman"/>
          <w:sz w:val="28"/>
          <w:szCs w:val="28"/>
        </w:rPr>
        <w:t xml:space="preserve"> с произрастанием дикорастущих наркотических растений, с распространением</w:t>
      </w:r>
      <w:r w:rsidR="00065CC9">
        <w:rPr>
          <w:rFonts w:ascii="Times New Roman" w:hAnsi="Times New Roman" w:cs="Times New Roman"/>
          <w:sz w:val="28"/>
          <w:szCs w:val="28"/>
        </w:rPr>
        <w:t xml:space="preserve"> и сбытом наркотических веществ, помогают ликвидировать </w:t>
      </w:r>
      <w:proofErr w:type="spellStart"/>
      <w:r w:rsidR="00065CC9">
        <w:rPr>
          <w:rFonts w:ascii="Times New Roman" w:hAnsi="Times New Roman" w:cs="Times New Roman"/>
          <w:sz w:val="28"/>
          <w:szCs w:val="28"/>
        </w:rPr>
        <w:t>наркопритоны</w:t>
      </w:r>
      <w:proofErr w:type="spellEnd"/>
      <w:r w:rsidR="00065CC9">
        <w:rPr>
          <w:rFonts w:ascii="Times New Roman" w:hAnsi="Times New Roman" w:cs="Times New Roman"/>
          <w:sz w:val="28"/>
          <w:szCs w:val="28"/>
        </w:rPr>
        <w:t xml:space="preserve">. </w:t>
      </w:r>
      <w:r w:rsidRPr="00A633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6AF7" w:rsidRPr="00A63320" w:rsidRDefault="00A66AF7" w:rsidP="00836E3D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63320">
        <w:rPr>
          <w:rFonts w:ascii="Times New Roman" w:hAnsi="Times New Roman" w:cs="Times New Roman"/>
          <w:sz w:val="28"/>
          <w:szCs w:val="28"/>
        </w:rPr>
        <w:t xml:space="preserve">Больной темой для Кубани по-прежнему остается </w:t>
      </w:r>
      <w:r>
        <w:rPr>
          <w:rFonts w:ascii="Times New Roman" w:hAnsi="Times New Roman" w:cs="Times New Roman"/>
          <w:sz w:val="28"/>
          <w:szCs w:val="28"/>
        </w:rPr>
        <w:t>незаконная</w:t>
      </w:r>
      <w:r w:rsidRPr="00A633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миграция</w:t>
      </w:r>
      <w:r w:rsidRPr="00CB5E9D">
        <w:rPr>
          <w:rFonts w:ascii="Times New Roman" w:hAnsi="Times New Roman" w:cs="Times New Roman"/>
          <w:b/>
          <w:bCs/>
          <w:sz w:val="28"/>
          <w:szCs w:val="28"/>
        </w:rPr>
        <w:t xml:space="preserve"> иностранных граждан</w:t>
      </w:r>
      <w:r w:rsidRPr="00A6332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Для решения этой проблемы </w:t>
      </w:r>
      <w:r w:rsidRPr="00A63320">
        <w:rPr>
          <w:rFonts w:ascii="Times New Roman" w:hAnsi="Times New Roman" w:cs="Times New Roman"/>
          <w:sz w:val="28"/>
          <w:szCs w:val="28"/>
        </w:rPr>
        <w:t>казаки регулярно и плодотворно сотрудничают с управлением федеральной миграционной службы по Краснодарскому краю и полицией.</w:t>
      </w:r>
    </w:p>
    <w:p w:rsidR="00A66AF7" w:rsidRPr="00A63320" w:rsidRDefault="00A66AF7" w:rsidP="00836E3D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63320">
        <w:rPr>
          <w:rFonts w:ascii="Times New Roman" w:hAnsi="Times New Roman" w:cs="Times New Roman"/>
          <w:sz w:val="28"/>
          <w:szCs w:val="28"/>
        </w:rPr>
        <w:t>Только</w:t>
      </w:r>
      <w:r>
        <w:rPr>
          <w:rFonts w:ascii="Times New Roman" w:hAnsi="Times New Roman" w:cs="Times New Roman"/>
          <w:sz w:val="28"/>
          <w:szCs w:val="28"/>
        </w:rPr>
        <w:t xml:space="preserve"> за период подготовки к зимней О</w:t>
      </w:r>
      <w:r w:rsidRPr="00A63320">
        <w:rPr>
          <w:rFonts w:ascii="Times New Roman" w:hAnsi="Times New Roman" w:cs="Times New Roman"/>
          <w:sz w:val="28"/>
          <w:szCs w:val="28"/>
        </w:rPr>
        <w:t>лимпиаде в Сочи с участием казаков Кубанского ка</w:t>
      </w:r>
      <w:r>
        <w:rPr>
          <w:rFonts w:ascii="Times New Roman" w:hAnsi="Times New Roman" w:cs="Times New Roman"/>
          <w:sz w:val="28"/>
          <w:szCs w:val="28"/>
        </w:rPr>
        <w:t>зачьего войска проверено более</w:t>
      </w:r>
      <w:r w:rsidRPr="00A63320">
        <w:rPr>
          <w:rFonts w:ascii="Times New Roman" w:hAnsi="Times New Roman" w:cs="Times New Roman"/>
          <w:sz w:val="28"/>
          <w:szCs w:val="28"/>
        </w:rPr>
        <w:t xml:space="preserve"> 87000 квартир и 40000 домовладений, 659 объектов гостиничного и санаторно-курортного сектора. </w:t>
      </w:r>
      <w:r>
        <w:rPr>
          <w:rFonts w:ascii="Times New Roman" w:hAnsi="Times New Roman" w:cs="Times New Roman"/>
          <w:sz w:val="28"/>
          <w:szCs w:val="28"/>
        </w:rPr>
        <w:t>Осуществлена</w:t>
      </w:r>
      <w:r w:rsidRPr="00A633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Pr="00A63320">
        <w:rPr>
          <w:rFonts w:ascii="Times New Roman" w:hAnsi="Times New Roman" w:cs="Times New Roman"/>
          <w:sz w:val="28"/>
          <w:szCs w:val="28"/>
        </w:rPr>
        <w:t xml:space="preserve">свыше 260000 граждан, в том числе 16787 иностранцев и лиц без гражданства. </w:t>
      </w:r>
    </w:p>
    <w:p w:rsidR="00A66AF7" w:rsidRPr="00A63320" w:rsidRDefault="00A66AF7" w:rsidP="00836E3D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Стратегически важным для Кубанского казачьего войска</w:t>
      </w:r>
      <w:r w:rsidRPr="00A633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 такое направление</w:t>
      </w:r>
      <w:r w:rsidRPr="00A63320">
        <w:rPr>
          <w:rFonts w:ascii="Times New Roman" w:hAnsi="Times New Roman" w:cs="Times New Roman"/>
          <w:sz w:val="28"/>
          <w:szCs w:val="28"/>
        </w:rPr>
        <w:t xml:space="preserve"> государственной службы казачества</w:t>
      </w:r>
      <w:r>
        <w:rPr>
          <w:rFonts w:ascii="Times New Roman" w:hAnsi="Times New Roman" w:cs="Times New Roman"/>
          <w:sz w:val="28"/>
          <w:szCs w:val="28"/>
        </w:rPr>
        <w:t>, которое связано с</w:t>
      </w:r>
      <w:r w:rsidRPr="00A633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охраной</w:t>
      </w:r>
      <w:r w:rsidRPr="00CB5E9D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государственной границы</w:t>
      </w:r>
      <w:r w:rsidRPr="00A6332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3320">
        <w:rPr>
          <w:rFonts w:ascii="Times New Roman" w:hAnsi="Times New Roman" w:cs="Times New Roman"/>
          <w:sz w:val="28"/>
          <w:szCs w:val="28"/>
        </w:rPr>
        <w:t xml:space="preserve">300 казаков Кубанского казачьего войска из 11 районных казачьих обществ совместно с пограничниками </w:t>
      </w:r>
      <w:r>
        <w:rPr>
          <w:rFonts w:ascii="Times New Roman" w:hAnsi="Times New Roman" w:cs="Times New Roman"/>
          <w:sz w:val="28"/>
          <w:szCs w:val="28"/>
        </w:rPr>
        <w:t>ежегодно несут службу на 16-ти заставах</w:t>
      </w:r>
      <w:r w:rsidRPr="00A63320">
        <w:rPr>
          <w:rFonts w:ascii="Times New Roman" w:hAnsi="Times New Roman" w:cs="Times New Roman"/>
          <w:sz w:val="28"/>
          <w:szCs w:val="28"/>
        </w:rPr>
        <w:t xml:space="preserve"> Пограничного управления ФСБ России. </w:t>
      </w:r>
    </w:p>
    <w:p w:rsidR="00A66AF7" w:rsidRDefault="00A66AF7" w:rsidP="00836E3D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63320">
        <w:rPr>
          <w:rFonts w:ascii="Times New Roman" w:hAnsi="Times New Roman" w:cs="Times New Roman"/>
          <w:sz w:val="28"/>
          <w:szCs w:val="28"/>
        </w:rPr>
        <w:t xml:space="preserve">Одним из основных видов государственной службы казачества является также </w:t>
      </w:r>
      <w:r w:rsidRPr="001227C4">
        <w:rPr>
          <w:rFonts w:ascii="Times New Roman" w:hAnsi="Times New Roman" w:cs="Times New Roman"/>
          <w:b/>
          <w:bCs/>
          <w:sz w:val="28"/>
          <w:szCs w:val="28"/>
        </w:rPr>
        <w:t xml:space="preserve">ликвидация последствий чрезвычайных ситуаций и </w:t>
      </w:r>
      <w:r w:rsidRPr="001227C4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стихийных бедствий.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3320">
        <w:rPr>
          <w:rFonts w:ascii="Times New Roman" w:hAnsi="Times New Roman" w:cs="Times New Roman"/>
          <w:sz w:val="28"/>
          <w:szCs w:val="28"/>
        </w:rPr>
        <w:t xml:space="preserve">Казаки всегда приходят на помощь людям, пострадавшим от таких ситуаций. </w:t>
      </w:r>
    </w:p>
    <w:p w:rsidR="00065CC9" w:rsidRPr="00065CC9" w:rsidRDefault="00065CC9" w:rsidP="00836E3D">
      <w:pPr>
        <w:spacing w:after="0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3320">
        <w:rPr>
          <w:rFonts w:ascii="Times New Roman" w:hAnsi="Times New Roman" w:cs="Times New Roman"/>
          <w:sz w:val="28"/>
          <w:szCs w:val="28"/>
        </w:rPr>
        <w:t xml:space="preserve">И основной пример тому – ликвидация последствий наводнения в </w:t>
      </w:r>
      <w:r w:rsidRPr="00065CC9">
        <w:rPr>
          <w:rFonts w:ascii="Times New Roman" w:hAnsi="Times New Roman" w:cs="Times New Roman"/>
          <w:b/>
          <w:sz w:val="28"/>
          <w:szCs w:val="28"/>
        </w:rPr>
        <w:t>Крымске в 2012 году</w:t>
      </w:r>
      <w:r w:rsidRPr="00A6332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5CC9">
        <w:rPr>
          <w:rFonts w:ascii="Times New Roman" w:eastAsia="Calibri" w:hAnsi="Times New Roman" w:cs="Times New Roman"/>
          <w:sz w:val="28"/>
          <w:szCs w:val="28"/>
        </w:rPr>
        <w:t xml:space="preserve">В самые  первые часы после июльского наводнения   в Крымск прибыло уже более 500 казаков. Пока в городе бушевала вода, казаки  участвовали в поиске и эвакуации пострадавших, а затем, когда она схлынула, разыскивали и доставляли в морг тела погибших людей. Совместно с сотрудниками полиции охраняли домовладения и имущество  жителей  от мародеров и обеспечивали сохранение общественного порядка, убирали поваленные деревья, вычищали селевые наносы, вытаскивали утонувшие автомобили. Участвовали в доставке и раздаче воды и продуктов питания, в описи испорченного имущества, в работе следственно-оперативных групп. </w:t>
      </w:r>
    </w:p>
    <w:p w:rsidR="00065CC9" w:rsidRPr="00065CC9" w:rsidRDefault="00065CC9" w:rsidP="00836E3D">
      <w:pPr>
        <w:spacing w:after="0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5CC9">
        <w:rPr>
          <w:rFonts w:ascii="Times New Roman" w:eastAsia="Calibri" w:hAnsi="Times New Roman" w:cs="Times New Roman"/>
          <w:sz w:val="28"/>
          <w:szCs w:val="28"/>
        </w:rPr>
        <w:t xml:space="preserve">В общей сложности в ликвидации последствий наводнения принимало участие </w:t>
      </w:r>
      <w:r w:rsidRPr="00065CC9">
        <w:rPr>
          <w:rFonts w:ascii="Times New Roman" w:eastAsia="Calibri" w:hAnsi="Times New Roman" w:cs="Times New Roman"/>
          <w:b/>
          <w:sz w:val="28"/>
          <w:szCs w:val="28"/>
        </w:rPr>
        <w:t>5, 5 тысяч казаков</w:t>
      </w:r>
      <w:r w:rsidRPr="00065CC9">
        <w:rPr>
          <w:rFonts w:ascii="Times New Roman" w:eastAsia="Calibri" w:hAnsi="Times New Roman" w:cs="Times New Roman"/>
          <w:sz w:val="28"/>
          <w:szCs w:val="28"/>
        </w:rPr>
        <w:t xml:space="preserve"> из всех отделов войска. 244 тонны гуманитарной помощи направили казаки в зону подтопления: мебель, постельные принадлежности, продукты питания и т.д. Спасли более 300 человек. </w:t>
      </w:r>
    </w:p>
    <w:p w:rsidR="00065CC9" w:rsidRPr="00065CC9" w:rsidRDefault="00065CC9" w:rsidP="00836E3D">
      <w:pPr>
        <w:spacing w:after="0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5CC9">
        <w:rPr>
          <w:rFonts w:ascii="Times New Roman" w:eastAsia="Calibri" w:hAnsi="Times New Roman" w:cs="Times New Roman"/>
          <w:sz w:val="28"/>
          <w:szCs w:val="28"/>
        </w:rPr>
        <w:t xml:space="preserve">Президент страны Владимир Путин, дважды, приезжая в пострадавший город, выразил признательность кубанским казакам за мужество, слаженные действия, добросовестное отношение. А в храме Казанской Божьей Матери города </w:t>
      </w:r>
      <w:proofErr w:type="gramStart"/>
      <w:r w:rsidRPr="00065CC9">
        <w:rPr>
          <w:rFonts w:ascii="Times New Roman" w:eastAsia="Calibri" w:hAnsi="Times New Roman" w:cs="Times New Roman"/>
          <w:sz w:val="28"/>
          <w:szCs w:val="28"/>
        </w:rPr>
        <w:t>Крымска,  Патриарх</w:t>
      </w:r>
      <w:proofErr w:type="gramEnd"/>
      <w:r w:rsidRPr="00065CC9">
        <w:rPr>
          <w:rFonts w:ascii="Times New Roman" w:eastAsia="Calibri" w:hAnsi="Times New Roman" w:cs="Times New Roman"/>
          <w:sz w:val="28"/>
          <w:szCs w:val="28"/>
        </w:rPr>
        <w:t xml:space="preserve"> Московский и Всея Руси Кирилл вручил 25-ти кубанским казакам награды Русской Православной церкви  (в том числе 4 ордена  Святого Благоверного князя Дмитрия Донского III степени). Первосвятитель также передал в дар кубанским казакам Казанскую икону Божьей Матери со своим благословением.</w:t>
      </w:r>
    </w:p>
    <w:p w:rsidR="00065CC9" w:rsidRPr="00065CC9" w:rsidRDefault="00065CC9" w:rsidP="00836E3D">
      <w:pPr>
        <w:widowControl w:val="0"/>
        <w:autoSpaceDE w:val="0"/>
        <w:autoSpaceDN w:val="0"/>
        <w:adjustRightInd w:val="0"/>
        <w:spacing w:after="0"/>
        <w:ind w:firstLine="851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65CC9">
        <w:rPr>
          <w:rFonts w:ascii="Times New Roman" w:eastAsia="Calibri" w:hAnsi="Times New Roman" w:cs="Times New Roman"/>
          <w:bCs/>
          <w:sz w:val="28"/>
          <w:szCs w:val="28"/>
        </w:rPr>
        <w:t xml:space="preserve">Члены казачьих </w:t>
      </w:r>
      <w:r w:rsidRPr="00065CC9">
        <w:rPr>
          <w:rFonts w:ascii="Times New Roman" w:eastAsia="Calibri" w:hAnsi="Times New Roman" w:cs="Times New Roman"/>
          <w:b/>
          <w:bCs/>
          <w:sz w:val="28"/>
          <w:szCs w:val="28"/>
        </w:rPr>
        <w:t>аварийно-спасательных формирований</w:t>
      </w:r>
      <w:r w:rsidRPr="00065CC9">
        <w:rPr>
          <w:rFonts w:ascii="Times New Roman" w:eastAsia="Calibri" w:hAnsi="Times New Roman" w:cs="Times New Roman"/>
          <w:bCs/>
          <w:sz w:val="28"/>
          <w:szCs w:val="28"/>
        </w:rPr>
        <w:t xml:space="preserve"> Кубанского казачьего войска не раз доказывали свой профессионализм и полную готовность к любым внештатным ситуациям. Такие формирования созданы в 12 наиболее подверженных природным катаклизмам муниципалитетах.</w:t>
      </w:r>
    </w:p>
    <w:p w:rsidR="00065CC9" w:rsidRPr="00065CC9" w:rsidRDefault="00065CC9" w:rsidP="00836E3D">
      <w:pPr>
        <w:widowControl w:val="0"/>
        <w:autoSpaceDE w:val="0"/>
        <w:autoSpaceDN w:val="0"/>
        <w:adjustRightInd w:val="0"/>
        <w:spacing w:after="0"/>
        <w:ind w:firstLine="851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65CC9">
        <w:rPr>
          <w:rFonts w:ascii="Times New Roman" w:eastAsia="Calibri" w:hAnsi="Times New Roman" w:cs="Times New Roman"/>
          <w:bCs/>
          <w:sz w:val="28"/>
          <w:szCs w:val="28"/>
        </w:rPr>
        <w:t xml:space="preserve">Казаки были задействованы в ликвидации последствий чрезвычайных ситуаций, в </w:t>
      </w:r>
      <w:proofErr w:type="spellStart"/>
      <w:r w:rsidRPr="00065CC9">
        <w:rPr>
          <w:rFonts w:ascii="Times New Roman" w:eastAsia="Calibri" w:hAnsi="Times New Roman" w:cs="Times New Roman"/>
          <w:bCs/>
          <w:sz w:val="28"/>
          <w:szCs w:val="28"/>
        </w:rPr>
        <w:t>противопаводковых</w:t>
      </w:r>
      <w:proofErr w:type="spellEnd"/>
      <w:r w:rsidRPr="00065CC9">
        <w:rPr>
          <w:rFonts w:ascii="Times New Roman" w:eastAsia="Calibri" w:hAnsi="Times New Roman" w:cs="Times New Roman"/>
          <w:bCs/>
          <w:sz w:val="28"/>
          <w:szCs w:val="28"/>
        </w:rPr>
        <w:t xml:space="preserve"> мероприятиях, в эвакуации жителей из зон затопления, расчистке русел рек, берегоукрепительных работах, в дежурствах на дамбах, в подвозе питьевой воды и доставке гуманитарной помощи пострадавшим.</w:t>
      </w:r>
    </w:p>
    <w:p w:rsidR="00065CC9" w:rsidRPr="00065CC9" w:rsidRDefault="00065CC9" w:rsidP="00836E3D">
      <w:pPr>
        <w:spacing w:after="0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5CC9">
        <w:rPr>
          <w:rFonts w:ascii="Times New Roman" w:eastAsia="Calibri" w:hAnsi="Times New Roman" w:cs="Times New Roman"/>
          <w:sz w:val="28"/>
          <w:szCs w:val="28"/>
        </w:rPr>
        <w:t xml:space="preserve">Устраняли последствия ледяного дождя 2014 года, расчищали улицы населенных пунктов Краснодарского края от завалов, очищали тротуары от </w:t>
      </w:r>
      <w:r w:rsidRPr="00065CC9">
        <w:rPr>
          <w:rFonts w:ascii="Times New Roman" w:eastAsia="Calibri" w:hAnsi="Times New Roman" w:cs="Times New Roman"/>
          <w:sz w:val="28"/>
          <w:szCs w:val="28"/>
        </w:rPr>
        <w:lastRenderedPageBreak/>
        <w:t>снега и льда, убирали территории школ и больниц, были задействованы в уборке поваленных стволов деревьев и веток.</w:t>
      </w:r>
    </w:p>
    <w:p w:rsidR="00065CC9" w:rsidRPr="00065CC9" w:rsidRDefault="00065CC9" w:rsidP="00836E3D">
      <w:pPr>
        <w:spacing w:after="0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5CC9">
        <w:rPr>
          <w:rFonts w:ascii="Times New Roman" w:eastAsia="Calibri" w:hAnsi="Times New Roman" w:cs="Times New Roman"/>
          <w:sz w:val="28"/>
          <w:szCs w:val="28"/>
        </w:rPr>
        <w:t xml:space="preserve">В сентябре 2014 года участвовали в ликвидации последствий чрезвычайной ситуации, образовавшейся из-за вызванной ураганным ветром и  ливневыми дождями, нагонной волны на территории </w:t>
      </w:r>
      <w:proofErr w:type="spellStart"/>
      <w:r w:rsidRPr="00065CC9">
        <w:rPr>
          <w:rFonts w:ascii="Times New Roman" w:eastAsia="Calibri" w:hAnsi="Times New Roman" w:cs="Times New Roman"/>
          <w:sz w:val="28"/>
          <w:szCs w:val="28"/>
        </w:rPr>
        <w:t>Ейского</w:t>
      </w:r>
      <w:proofErr w:type="spellEnd"/>
      <w:r w:rsidRPr="00065CC9">
        <w:rPr>
          <w:rFonts w:ascii="Times New Roman" w:eastAsia="Calibri" w:hAnsi="Times New Roman" w:cs="Times New Roman"/>
          <w:sz w:val="28"/>
          <w:szCs w:val="28"/>
        </w:rPr>
        <w:t xml:space="preserve"> района. Во время ликвидации последствий наводнения в Ейском районе только казаками за первые трое суток было распилено и вывезено более 2000 кубометров поваленных деревьев, бытового мусора, песка и ила. </w:t>
      </w:r>
    </w:p>
    <w:p w:rsidR="00065CC9" w:rsidRPr="00065CC9" w:rsidRDefault="00065CC9" w:rsidP="00836E3D">
      <w:pPr>
        <w:spacing w:after="0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5CC9">
        <w:rPr>
          <w:rFonts w:ascii="Times New Roman" w:eastAsia="Calibri" w:hAnsi="Times New Roman" w:cs="Times New Roman"/>
          <w:sz w:val="28"/>
          <w:szCs w:val="28"/>
        </w:rPr>
        <w:t xml:space="preserve">В июне и августе 2015 года аномальные ливни, обрушившиеся на Кубань и Черноморское побережье, принесли с собой множество бед и разрушений. </w:t>
      </w:r>
    </w:p>
    <w:p w:rsidR="00065CC9" w:rsidRDefault="00065CC9" w:rsidP="00836E3D">
      <w:pPr>
        <w:spacing w:after="0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5CC9">
        <w:rPr>
          <w:rFonts w:ascii="Times New Roman" w:eastAsia="Calibri" w:hAnsi="Times New Roman" w:cs="Times New Roman"/>
          <w:sz w:val="28"/>
          <w:szCs w:val="28"/>
        </w:rPr>
        <w:t>Так в Сочи затопленными оказались более 800 домов, аэропорт, вокзал. Многие районы остались без света и воды. Казаки оперативно помогали спасти наиболее ценное имущество и документацию, переправляли жителей поселков в безопасные места. В Адлере буквально вплавь на лодках эвакуировали людей, а так же развозили питьевую воду, продукты и вещи первой необходимости.</w:t>
      </w:r>
    </w:p>
    <w:p w:rsidR="00065CC9" w:rsidRDefault="00A66AF7" w:rsidP="00836E3D">
      <w:pPr>
        <w:spacing w:after="0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Помимо этого</w:t>
      </w:r>
      <w:r w:rsidRPr="00A63320">
        <w:rPr>
          <w:rFonts w:ascii="Times New Roman" w:hAnsi="Times New Roman" w:cs="Times New Roman"/>
          <w:sz w:val="28"/>
          <w:szCs w:val="28"/>
        </w:rPr>
        <w:t xml:space="preserve"> казаки осуществляют </w:t>
      </w:r>
      <w:r w:rsidRPr="00CB5E9D">
        <w:rPr>
          <w:rFonts w:ascii="Times New Roman" w:hAnsi="Times New Roman" w:cs="Times New Roman"/>
          <w:b/>
          <w:bCs/>
          <w:sz w:val="28"/>
          <w:szCs w:val="28"/>
        </w:rPr>
        <w:t>природоохранные мероприятия</w:t>
      </w:r>
      <w:r w:rsidRPr="00A63320">
        <w:rPr>
          <w:rFonts w:ascii="Times New Roman" w:hAnsi="Times New Roman" w:cs="Times New Roman"/>
          <w:sz w:val="28"/>
          <w:szCs w:val="28"/>
        </w:rPr>
        <w:t>. Это касается в первую очередь пресечения незаконных вырубок леса, загрязнения окружающей среды и борьбы с браконьерством.</w:t>
      </w:r>
    </w:p>
    <w:p w:rsidR="00065CC9" w:rsidRPr="00065CC9" w:rsidRDefault="00065CC9" w:rsidP="00836E3D">
      <w:pPr>
        <w:spacing w:after="0"/>
        <w:ind w:firstLine="851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65CC9">
        <w:rPr>
          <w:rFonts w:ascii="Times New Roman" w:eastAsia="Calibri" w:hAnsi="Times New Roman" w:cs="Times New Roman"/>
          <w:sz w:val="28"/>
          <w:szCs w:val="28"/>
        </w:rPr>
        <w:t xml:space="preserve">Постановлением Правительства Российской Федерации Кубанскому казачьему войску дано право учреждения охранной организации. На сегодняшний день Кубанское казачье войско -  единственное казачье войско в стране, в котором организована деятельность </w:t>
      </w:r>
      <w:r w:rsidRPr="00065CC9">
        <w:rPr>
          <w:rFonts w:ascii="Times New Roman" w:eastAsia="Calibri" w:hAnsi="Times New Roman" w:cs="Times New Roman"/>
          <w:b/>
          <w:sz w:val="28"/>
          <w:szCs w:val="28"/>
        </w:rPr>
        <w:t>частного охранного предприятия.</w:t>
      </w:r>
      <w:r w:rsidR="001E680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065CC9">
        <w:rPr>
          <w:rFonts w:ascii="Times New Roman" w:eastAsia="Calibri" w:hAnsi="Times New Roman" w:cs="Times New Roman"/>
          <w:sz w:val="28"/>
          <w:szCs w:val="28"/>
        </w:rPr>
        <w:t>С февраля 2013 года на территории Краснодарского края действует частная охранная организация Кубанск</w:t>
      </w:r>
      <w:r w:rsidR="001E680B">
        <w:rPr>
          <w:rFonts w:ascii="Times New Roman" w:eastAsia="Calibri" w:hAnsi="Times New Roman" w:cs="Times New Roman"/>
          <w:sz w:val="28"/>
          <w:szCs w:val="28"/>
        </w:rPr>
        <w:t>ого казачьего войска «Пластуны»</w:t>
      </w:r>
      <w:r w:rsidRPr="00065CC9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E680B" w:rsidRDefault="00065CC9" w:rsidP="00836E3D">
      <w:pPr>
        <w:widowControl w:val="0"/>
        <w:suppressAutoHyphens/>
        <w:spacing w:after="0"/>
        <w:ind w:firstLine="851"/>
        <w:contextualSpacing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065CC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Сегодня казаки охраняют объекты как в городе Краснодаре, так и на территории края. В число самых крупных входят такие объекты как: спортивный комплекс «</w:t>
      </w:r>
      <w:proofErr w:type="spellStart"/>
      <w:r w:rsidRPr="00065CC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Баскет</w:t>
      </w:r>
      <w:proofErr w:type="spellEnd"/>
      <w:r w:rsidRPr="00065CC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Холл», стадионы «Кубань» и «Олимп» в городе Краснодаре; стадион «</w:t>
      </w:r>
      <w:proofErr w:type="spellStart"/>
      <w:r w:rsidRPr="00065CC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Фишт</w:t>
      </w:r>
      <w:proofErr w:type="spellEnd"/>
      <w:r w:rsidRPr="00065CC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»</w:t>
      </w:r>
      <w:r w:rsidRPr="00065CC9">
        <w:rPr>
          <w:rFonts w:ascii="Times New Roman" w:eastAsia="SimSun" w:hAnsi="Times New Roman" w:cs="Times New Roman"/>
          <w:i/>
          <w:kern w:val="1"/>
          <w:sz w:val="28"/>
          <w:szCs w:val="28"/>
          <w:lang w:eastAsia="hi-IN" w:bidi="hi-IN"/>
        </w:rPr>
        <w:t xml:space="preserve"> </w:t>
      </w:r>
      <w:r w:rsidRPr="00065CC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и «</w:t>
      </w:r>
      <w:proofErr w:type="spellStart"/>
      <w:r w:rsidRPr="00065CC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Медиацентр</w:t>
      </w:r>
      <w:proofErr w:type="spellEnd"/>
      <w:r w:rsidRPr="00065CC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» в городе Сочи.</w:t>
      </w:r>
      <w:r w:rsidRPr="00065C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E680B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065CC9">
        <w:rPr>
          <w:rFonts w:ascii="Times New Roman" w:eastAsia="Calibri" w:hAnsi="Times New Roman" w:cs="Times New Roman"/>
          <w:sz w:val="28"/>
          <w:szCs w:val="28"/>
        </w:rPr>
        <w:t xml:space="preserve">В соответствии с </w:t>
      </w:r>
      <w:r w:rsidR="00ED099A" w:rsidRPr="001E680B">
        <w:rPr>
          <w:rFonts w:ascii="Times New Roman" w:eastAsia="Calibri" w:hAnsi="Times New Roman" w:cs="Times New Roman"/>
          <w:sz w:val="28"/>
          <w:szCs w:val="28"/>
        </w:rPr>
        <w:t>поручением</w:t>
      </w:r>
      <w:r w:rsidRPr="00065CC9">
        <w:rPr>
          <w:rFonts w:ascii="Times New Roman" w:eastAsia="Calibri" w:hAnsi="Times New Roman" w:cs="Times New Roman"/>
          <w:sz w:val="28"/>
          <w:szCs w:val="28"/>
        </w:rPr>
        <w:t xml:space="preserve"> главы администрации (губернатора) Краснодарского края В.И. Кондратьева, с 2016 года казаки </w:t>
      </w:r>
      <w:r w:rsidR="00ED099A" w:rsidRPr="001E680B">
        <w:rPr>
          <w:rFonts w:ascii="Times New Roman" w:eastAsia="Calibri" w:hAnsi="Times New Roman" w:cs="Times New Roman"/>
          <w:sz w:val="28"/>
          <w:szCs w:val="28"/>
        </w:rPr>
        <w:t>охраняют</w:t>
      </w:r>
      <w:r w:rsidRPr="00065CC9">
        <w:rPr>
          <w:rFonts w:ascii="Times New Roman" w:eastAsia="Calibri" w:hAnsi="Times New Roman" w:cs="Times New Roman"/>
          <w:sz w:val="28"/>
          <w:szCs w:val="28"/>
        </w:rPr>
        <w:t xml:space="preserve"> также и образовательные учреждения. </w:t>
      </w:r>
    </w:p>
    <w:p w:rsidR="002A6FCD" w:rsidRDefault="00A66AF7" w:rsidP="00836E3D">
      <w:pPr>
        <w:widowControl w:val="0"/>
        <w:suppressAutoHyphens/>
        <w:spacing w:after="0"/>
        <w:ind w:firstLine="851"/>
        <w:contextualSpacing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A63320">
        <w:rPr>
          <w:rFonts w:ascii="Times New Roman" w:hAnsi="Times New Roman" w:cs="Times New Roman"/>
          <w:sz w:val="28"/>
          <w:szCs w:val="28"/>
        </w:rPr>
        <w:t>Одним из стратегических на</w:t>
      </w:r>
      <w:r>
        <w:rPr>
          <w:rFonts w:ascii="Times New Roman" w:hAnsi="Times New Roman" w:cs="Times New Roman"/>
          <w:sz w:val="28"/>
          <w:szCs w:val="28"/>
        </w:rPr>
        <w:t>правлений деятельности является</w:t>
      </w:r>
      <w:r w:rsidR="00065CC9">
        <w:rPr>
          <w:rFonts w:ascii="Times New Roman" w:hAnsi="Times New Roman" w:cs="Times New Roman"/>
          <w:sz w:val="28"/>
          <w:szCs w:val="28"/>
        </w:rPr>
        <w:t xml:space="preserve"> </w:t>
      </w:r>
      <w:r w:rsidRPr="00A63320">
        <w:rPr>
          <w:rFonts w:ascii="Times New Roman" w:hAnsi="Times New Roman" w:cs="Times New Roman"/>
          <w:sz w:val="28"/>
          <w:szCs w:val="28"/>
        </w:rPr>
        <w:t xml:space="preserve">и </w:t>
      </w:r>
      <w:r w:rsidRPr="001227C4">
        <w:rPr>
          <w:rFonts w:ascii="Times New Roman" w:hAnsi="Times New Roman" w:cs="Times New Roman"/>
          <w:b/>
          <w:bCs/>
          <w:sz w:val="28"/>
          <w:szCs w:val="28"/>
        </w:rPr>
        <w:t>подготовка юных казаков к военной службе</w:t>
      </w:r>
      <w:r w:rsidRPr="00A63320">
        <w:rPr>
          <w:rFonts w:ascii="Times New Roman" w:hAnsi="Times New Roman" w:cs="Times New Roman"/>
          <w:sz w:val="28"/>
          <w:szCs w:val="28"/>
        </w:rPr>
        <w:t>, содействие военным комиссариатам в призыве казаков на службу.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680B">
        <w:rPr>
          <w:rFonts w:ascii="Times New Roman" w:hAnsi="Times New Roman" w:cs="Times New Roman"/>
          <w:sz w:val="28"/>
          <w:szCs w:val="28"/>
        </w:rPr>
        <w:t xml:space="preserve"> </w:t>
      </w:r>
      <w:r w:rsidR="001E680B" w:rsidRPr="001E680B">
        <w:rPr>
          <w:rFonts w:ascii="Times New Roman" w:eastAsia="Calibri" w:hAnsi="Times New Roman" w:cs="Times New Roman"/>
          <w:sz w:val="28"/>
          <w:szCs w:val="28"/>
        </w:rPr>
        <w:t xml:space="preserve">Ежегодно </w:t>
      </w:r>
      <w:r w:rsidR="001E680B">
        <w:rPr>
          <w:rFonts w:ascii="Times New Roman" w:eastAsia="Calibri" w:hAnsi="Times New Roman" w:cs="Times New Roman"/>
          <w:sz w:val="28"/>
          <w:szCs w:val="28"/>
        </w:rPr>
        <w:t>ККВ направляет около тысячи призывников</w:t>
      </w:r>
      <w:r w:rsidR="001E680B" w:rsidRPr="001E680B">
        <w:rPr>
          <w:rFonts w:ascii="Times New Roman" w:eastAsia="Calibri" w:hAnsi="Times New Roman" w:cs="Times New Roman"/>
          <w:sz w:val="28"/>
          <w:szCs w:val="28"/>
        </w:rPr>
        <w:t xml:space="preserve"> в казачьи военные части, которые определены директивой Генерального штаба Министерства обороны РФ</w:t>
      </w:r>
      <w:r w:rsidR="001E680B">
        <w:rPr>
          <w:rFonts w:ascii="Times New Roman" w:eastAsia="Calibri" w:hAnsi="Times New Roman" w:cs="Times New Roman"/>
          <w:sz w:val="28"/>
          <w:szCs w:val="28"/>
        </w:rPr>
        <w:t xml:space="preserve"> - в </w:t>
      </w:r>
      <w:r w:rsidR="001E680B" w:rsidRPr="001E680B">
        <w:rPr>
          <w:rFonts w:ascii="Times New Roman" w:eastAsia="Calibri" w:hAnsi="Times New Roman" w:cs="Times New Roman"/>
          <w:sz w:val="28"/>
          <w:szCs w:val="28"/>
        </w:rPr>
        <w:t xml:space="preserve">Майкопскую </w:t>
      </w:r>
      <w:r w:rsidR="001E680B" w:rsidRPr="001E680B">
        <w:rPr>
          <w:rFonts w:ascii="Times New Roman" w:eastAsia="Calibri" w:hAnsi="Times New Roman" w:cs="Times New Roman"/>
          <w:sz w:val="28"/>
          <w:szCs w:val="28"/>
        </w:rPr>
        <w:lastRenderedPageBreak/>
        <w:t>33-ю отдельную мотострелковую бригаду и в Новороссийскую 7-ю десантно-штурмовую дивизию.</w:t>
      </w:r>
      <w:r w:rsidR="001E680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A6FCD" w:rsidRDefault="001E680B" w:rsidP="00836E3D">
      <w:pPr>
        <w:widowControl w:val="0"/>
        <w:suppressAutoHyphens/>
        <w:spacing w:after="0"/>
        <w:ind w:firstLine="851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Стало уже традицией комплектование </w:t>
      </w:r>
      <w:r w:rsidR="009B2FCD">
        <w:rPr>
          <w:rFonts w:ascii="Times New Roman" w:eastAsia="Calibri" w:hAnsi="Times New Roman" w:cs="Times New Roman"/>
          <w:sz w:val="28"/>
          <w:szCs w:val="28"/>
        </w:rPr>
        <w:t>молодыми казаками</w:t>
      </w:r>
      <w:r w:rsidR="009B2F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Президентского </w:t>
      </w:r>
      <w:r w:rsidR="009B2FCD">
        <w:rPr>
          <w:rFonts w:ascii="Times New Roman" w:eastAsia="Calibri" w:hAnsi="Times New Roman" w:cs="Times New Roman"/>
          <w:sz w:val="28"/>
          <w:szCs w:val="28"/>
        </w:rPr>
        <w:t xml:space="preserve">кремлевского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полка. </w:t>
      </w:r>
      <w:r w:rsidR="002A6FCD" w:rsidRPr="002A6FCD">
        <w:rPr>
          <w:rFonts w:ascii="Times New Roman" w:hAnsi="Times New Roman" w:cs="Times New Roman"/>
          <w:sz w:val="28"/>
          <w:szCs w:val="28"/>
        </w:rPr>
        <w:t>Казаки всегда стояли на охране первых лиц государства Российского, две сотни кубанцев почти 100 лет несли службу в Собственном Его Императорского Величества Конвое. Продо</w:t>
      </w:r>
      <w:r w:rsidR="002A6FCD">
        <w:rPr>
          <w:rFonts w:ascii="Times New Roman" w:hAnsi="Times New Roman" w:cs="Times New Roman"/>
          <w:sz w:val="28"/>
          <w:szCs w:val="28"/>
        </w:rPr>
        <w:t xml:space="preserve">лжая традиции своих предков, с 2008 года </w:t>
      </w:r>
      <w:r w:rsidR="002A6FCD" w:rsidRPr="002A6FCD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2A6FCD" w:rsidRPr="002A6FCD">
        <w:rPr>
          <w:rFonts w:ascii="Times New Roman" w:hAnsi="Times New Roman" w:cs="Times New Roman"/>
          <w:b/>
          <w:sz w:val="28"/>
          <w:szCs w:val="28"/>
        </w:rPr>
        <w:t>250 казаков</w:t>
      </w:r>
      <w:r w:rsidR="002A6FCD" w:rsidRPr="002A6FCD">
        <w:rPr>
          <w:rFonts w:ascii="Times New Roman" w:hAnsi="Times New Roman" w:cs="Times New Roman"/>
          <w:sz w:val="28"/>
          <w:szCs w:val="28"/>
        </w:rPr>
        <w:t xml:space="preserve"> отслужили в самом престижном подразделении страны.</w:t>
      </w:r>
    </w:p>
    <w:p w:rsidR="002A6FCD" w:rsidRPr="002A6FCD" w:rsidRDefault="001E680B" w:rsidP="00836E3D">
      <w:pPr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2A6FCD" w:rsidRPr="002A6FCD">
        <w:rPr>
          <w:rFonts w:ascii="Times New Roman" w:eastAsia="Calibri" w:hAnsi="Times New Roman" w:cs="Times New Roman"/>
          <w:sz w:val="28"/>
          <w:szCs w:val="28"/>
        </w:rPr>
        <w:t xml:space="preserve">Всегда и во все времена казаки были, прежде всего, воинами, по первой необходимости вставали на защиту своего Отечества, дома и рода. Кто как не казак знает, что такое — служить Отчизне! </w:t>
      </w:r>
    </w:p>
    <w:p w:rsidR="009B2FCD" w:rsidRDefault="002A6FCD" w:rsidP="009B2F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FCD">
        <w:rPr>
          <w:rFonts w:ascii="Times New Roman" w:eastAsia="Calibri" w:hAnsi="Times New Roman" w:cs="Times New Roman"/>
          <w:sz w:val="28"/>
          <w:szCs w:val="28"/>
        </w:rPr>
        <w:t xml:space="preserve">Казачество на Кубани стало серьезной силой, способной решать задачи, как по защите Отечества, так и по борьбе со стихийными бедствиями и массовыми беспорядками, в том числе и благодаря подготовке на </w:t>
      </w:r>
      <w:r w:rsidRPr="009B2FCD">
        <w:rPr>
          <w:rFonts w:ascii="Times New Roman" w:eastAsia="Calibri" w:hAnsi="Times New Roman" w:cs="Times New Roman"/>
          <w:b/>
          <w:sz w:val="28"/>
          <w:szCs w:val="28"/>
        </w:rPr>
        <w:t>военно-полевых сборах.</w:t>
      </w:r>
      <w:r w:rsidRPr="002A6F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2FCD" w:rsidRPr="009B2FCD">
        <w:rPr>
          <w:rFonts w:ascii="Times New Roman" w:hAnsi="Times New Roman" w:cs="Times New Roman"/>
          <w:sz w:val="28"/>
          <w:szCs w:val="28"/>
        </w:rPr>
        <w:t xml:space="preserve">На этих сборах казаки изучают все необходимые элементы, которые могут пригодиться в реальных боевых условиях. Это владение огнестрельным и холодным оружием, современными средствами связи, тактическая подготовка, физическая подготовка, инженерная подготовка и многое, многое другое. </w:t>
      </w:r>
      <w:r w:rsidR="009B2FCD">
        <w:rPr>
          <w:rFonts w:ascii="Times New Roman" w:hAnsi="Times New Roman" w:cs="Times New Roman"/>
          <w:sz w:val="28"/>
          <w:szCs w:val="28"/>
        </w:rPr>
        <w:t xml:space="preserve">С 2008 </w:t>
      </w:r>
      <w:proofErr w:type="gramStart"/>
      <w:r w:rsidR="009B2FCD">
        <w:rPr>
          <w:rFonts w:ascii="Times New Roman" w:hAnsi="Times New Roman" w:cs="Times New Roman"/>
          <w:sz w:val="28"/>
          <w:szCs w:val="28"/>
        </w:rPr>
        <w:t>года</w:t>
      </w:r>
      <w:r w:rsidR="009B2FCD" w:rsidRPr="009B2FCD">
        <w:rPr>
          <w:rFonts w:ascii="Times New Roman" w:hAnsi="Times New Roman" w:cs="Times New Roman"/>
          <w:sz w:val="28"/>
          <w:szCs w:val="28"/>
        </w:rPr>
        <w:t xml:space="preserve">  все</w:t>
      </w:r>
      <w:proofErr w:type="gramEnd"/>
      <w:r w:rsidR="009B2FCD" w:rsidRPr="009B2FCD">
        <w:rPr>
          <w:rFonts w:ascii="Times New Roman" w:hAnsi="Times New Roman" w:cs="Times New Roman"/>
          <w:sz w:val="28"/>
          <w:szCs w:val="28"/>
        </w:rPr>
        <w:t xml:space="preserve"> исторические казачьи отделы выходят на военно-полевые сборы полностью автономно, со своими палатками, полевыми кухнями, транспортными средствами, формой одежды и други</w:t>
      </w:r>
      <w:r w:rsidR="009B2FCD">
        <w:rPr>
          <w:rFonts w:ascii="Times New Roman" w:hAnsi="Times New Roman" w:cs="Times New Roman"/>
          <w:sz w:val="28"/>
          <w:szCs w:val="28"/>
        </w:rPr>
        <w:t>ми жизненно важными предметами.</w:t>
      </w:r>
    </w:p>
    <w:p w:rsidR="002A6FCD" w:rsidRPr="009B2FCD" w:rsidRDefault="002A6FCD" w:rsidP="009B2F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A6FCD">
        <w:rPr>
          <w:rFonts w:ascii="Times New Roman" w:eastAsia="Calibri" w:hAnsi="Times New Roman" w:cs="Times New Roman"/>
          <w:sz w:val="28"/>
          <w:szCs w:val="28"/>
        </w:rPr>
        <w:t xml:space="preserve">В 2016 году в военно-полевых сборах приняли участие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более </w:t>
      </w:r>
      <w:r w:rsidRPr="002A6FCD">
        <w:rPr>
          <w:rFonts w:ascii="Times New Roman" w:eastAsia="Calibri" w:hAnsi="Times New Roman" w:cs="Times New Roman"/>
          <w:b/>
          <w:sz w:val="28"/>
          <w:szCs w:val="28"/>
        </w:rPr>
        <w:t>5 тысяч</w:t>
      </w:r>
      <w:r w:rsidRPr="002A6FCD">
        <w:rPr>
          <w:rFonts w:ascii="Times New Roman" w:eastAsia="Calibri" w:hAnsi="Times New Roman" w:cs="Times New Roman"/>
          <w:sz w:val="28"/>
          <w:szCs w:val="28"/>
        </w:rPr>
        <w:t xml:space="preserve"> казаков,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из них около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четырехсот </w:t>
      </w:r>
      <w:r w:rsidRPr="002A6FCD">
        <w:rPr>
          <w:rFonts w:ascii="Times New Roman" w:eastAsia="Calibri" w:hAnsi="Times New Roman" w:cs="Times New Roman"/>
          <w:sz w:val="28"/>
          <w:szCs w:val="28"/>
        </w:rPr>
        <w:t xml:space="preserve"> молодых</w:t>
      </w:r>
      <w:proofErr w:type="gramEnd"/>
      <w:r w:rsidRPr="002A6FCD">
        <w:rPr>
          <w:rFonts w:ascii="Times New Roman" w:eastAsia="Calibri" w:hAnsi="Times New Roman" w:cs="Times New Roman"/>
          <w:sz w:val="28"/>
          <w:szCs w:val="28"/>
        </w:rPr>
        <w:t xml:space="preserve"> казачат.</w:t>
      </w:r>
    </w:p>
    <w:p w:rsidR="00395A32" w:rsidRPr="002A6FCD" w:rsidRDefault="00395A32" w:rsidP="00836E3D">
      <w:pPr>
        <w:widowControl w:val="0"/>
        <w:suppressAutoHyphens/>
        <w:spacing w:after="0"/>
        <w:ind w:firstLine="851"/>
        <w:contextualSpacing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sectPr w:rsidR="00395A32" w:rsidRPr="002A6F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D4D"/>
    <w:rsid w:val="00065CC9"/>
    <w:rsid w:val="00083051"/>
    <w:rsid w:val="001E680B"/>
    <w:rsid w:val="002A6FCD"/>
    <w:rsid w:val="00395A32"/>
    <w:rsid w:val="005E6D4D"/>
    <w:rsid w:val="00706376"/>
    <w:rsid w:val="00836E3D"/>
    <w:rsid w:val="009B2FCD"/>
    <w:rsid w:val="00A66AF7"/>
    <w:rsid w:val="00C24B75"/>
    <w:rsid w:val="00CD60BA"/>
    <w:rsid w:val="00CE4BDC"/>
    <w:rsid w:val="00ED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626D9F-FDCD-4B50-B559-879203447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B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4B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1601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Левина</dc:creator>
  <cp:keywords/>
  <dc:description/>
  <cp:lastModifiedBy>Лысов Виталий Сергеевич</cp:lastModifiedBy>
  <cp:revision>5</cp:revision>
  <cp:lastPrinted>2016-11-29T15:52:00Z</cp:lastPrinted>
  <dcterms:created xsi:type="dcterms:W3CDTF">2016-11-28T20:42:00Z</dcterms:created>
  <dcterms:modified xsi:type="dcterms:W3CDTF">2016-12-14T14:21:00Z</dcterms:modified>
</cp:coreProperties>
</file>